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9F" w:rsidRPr="00C13C6A" w:rsidRDefault="0039689F" w:rsidP="0039689F">
      <w:pPr>
        <w:spacing w:line="360" w:lineRule="auto"/>
        <w:ind w:right="55"/>
        <w:jc w:val="center"/>
        <w:rPr>
          <w:rFonts w:ascii="仿宋" w:eastAsia="仿宋" w:hAnsi="仿宋"/>
          <w:b/>
          <w:sz w:val="32"/>
          <w:szCs w:val="32"/>
        </w:rPr>
      </w:pPr>
      <w:r w:rsidRPr="00C13C6A">
        <w:rPr>
          <w:rFonts w:ascii="仿宋" w:eastAsia="仿宋" w:hAnsi="仿宋" w:hint="eastAsia"/>
          <w:b/>
          <w:sz w:val="32"/>
          <w:szCs w:val="32"/>
        </w:rPr>
        <w:t>东北大学秦皇岛分校外国语言文化学院</w:t>
      </w:r>
    </w:p>
    <w:p w:rsidR="0039689F" w:rsidRPr="00C13C6A" w:rsidRDefault="0039689F" w:rsidP="0039689F">
      <w:pPr>
        <w:spacing w:line="360" w:lineRule="auto"/>
        <w:ind w:right="55"/>
        <w:jc w:val="center"/>
        <w:rPr>
          <w:rFonts w:ascii="仿宋" w:eastAsia="仿宋" w:hAnsi="仿宋"/>
          <w:b/>
          <w:sz w:val="32"/>
          <w:szCs w:val="32"/>
        </w:rPr>
      </w:pPr>
      <w:r w:rsidRPr="00C13C6A">
        <w:rPr>
          <w:rFonts w:ascii="仿宋" w:eastAsia="仿宋" w:hAnsi="仿宋" w:hint="eastAsia"/>
          <w:b/>
          <w:sz w:val="32"/>
          <w:szCs w:val="32"/>
        </w:rPr>
        <w:t>2020级专业分流工作进程安排</w:t>
      </w:r>
    </w:p>
    <w:p w:rsidR="0039689F" w:rsidRPr="00C13C6A" w:rsidRDefault="0039689F" w:rsidP="0039689F">
      <w:pPr>
        <w:spacing w:line="360" w:lineRule="auto"/>
        <w:ind w:right="55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（2020年9月1</w:t>
      </w:r>
      <w:r w:rsidR="004B2174"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日修订）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8"/>
        <w:gridCol w:w="2410"/>
        <w:gridCol w:w="1843"/>
        <w:gridCol w:w="2752"/>
      </w:tblGrid>
      <w:tr w:rsidR="0039689F" w:rsidRPr="00C13C6A" w:rsidTr="00AB08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689F" w:rsidRPr="00C13C6A" w:rsidRDefault="0039689F" w:rsidP="00D43B6A">
            <w:pPr>
              <w:tabs>
                <w:tab w:val="left" w:pos="0"/>
                <w:tab w:val="left" w:pos="993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-3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56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内  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-3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56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说  明</w:t>
            </w:r>
          </w:p>
        </w:tc>
      </w:tr>
      <w:tr w:rsidR="0039689F" w:rsidRPr="00C13C6A" w:rsidTr="00AB08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689F" w:rsidRPr="00C13C6A" w:rsidRDefault="0039689F" w:rsidP="00D43B6A"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689F" w:rsidRDefault="0039689F" w:rsidP="0039689F">
            <w:pPr>
              <w:spacing w:line="360" w:lineRule="auto"/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13C6A">
              <w:rPr>
                <w:rFonts w:ascii="仿宋" w:eastAsia="仿宋" w:hAnsi="仿宋" w:hint="eastAsia"/>
                <w:sz w:val="24"/>
                <w:szCs w:val="24"/>
              </w:rPr>
              <w:t>周</w:t>
            </w:r>
          </w:p>
          <w:p w:rsidR="0039689F" w:rsidRPr="00C13C6A" w:rsidRDefault="0039689F" w:rsidP="00893F8E">
            <w:pPr>
              <w:spacing w:line="360" w:lineRule="auto"/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（9月</w:t>
            </w:r>
            <w:r w:rsidR="00AB08C1">
              <w:rPr>
                <w:rFonts w:ascii="仿宋" w:eastAsia="仿宋" w:hAnsi="仿宋" w:hint="eastAsia"/>
                <w:sz w:val="24"/>
                <w:szCs w:val="24"/>
              </w:rPr>
              <w:t>17-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F80C91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89F" w:rsidRPr="00C13C6A" w:rsidRDefault="0035424D" w:rsidP="00AB08C1">
            <w:pPr>
              <w:tabs>
                <w:tab w:val="left" w:pos="2522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39689F" w:rsidRPr="00C13C6A">
              <w:rPr>
                <w:rFonts w:ascii="仿宋" w:eastAsia="仿宋" w:hAnsi="仿宋" w:hint="eastAsia"/>
                <w:sz w:val="24"/>
                <w:szCs w:val="24"/>
              </w:rPr>
              <w:t>专业介绍及专业分流动员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_GB2312" w:eastAsia="仿宋_GB2312" w:hAnsi="宋体" w:hint="eastAsia"/>
                <w:sz w:val="24"/>
                <w:szCs w:val="24"/>
              </w:rPr>
              <w:t>专业介绍咨询组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B08C1" w:rsidRDefault="0039689F" w:rsidP="00893F8E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13C6A">
              <w:rPr>
                <w:rFonts w:ascii="仿宋_GB2312" w:eastAsia="仿宋_GB2312" w:hAnsi="宋体" w:hint="eastAsia"/>
                <w:sz w:val="24"/>
                <w:szCs w:val="24"/>
              </w:rPr>
              <w:t>专业选择动员、专业介绍、政策宣讲等</w:t>
            </w:r>
            <w:r w:rsidR="00F80C91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AB08C1" w:rsidRDefault="00AB08C1" w:rsidP="00893F8E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9月17日（周四）晚</w:t>
            </w:r>
            <w:r w:rsidR="00B91251">
              <w:rPr>
                <w:rFonts w:ascii="仿宋_GB2312" w:eastAsia="仿宋_GB2312" w:hAnsi="宋体" w:hint="eastAsia"/>
                <w:sz w:val="24"/>
                <w:szCs w:val="24"/>
              </w:rPr>
              <w:t>上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24"/>
              </w:rPr>
              <w:t>英语专业介绍；</w:t>
            </w:r>
          </w:p>
          <w:p w:rsidR="0039689F" w:rsidRPr="00C13C6A" w:rsidRDefault="00F80C91" w:rsidP="00893F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月18日（周五）</w:t>
            </w:r>
            <w:r w:rsidR="00E520A3">
              <w:rPr>
                <w:rFonts w:ascii="仿宋_GB2312" w:eastAsia="仿宋_GB2312" w:hAnsi="宋体" w:hint="eastAsia"/>
                <w:sz w:val="24"/>
                <w:szCs w:val="24"/>
              </w:rPr>
              <w:t>下午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日语专业介绍</w:t>
            </w:r>
            <w:r w:rsidR="00AB08C1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39689F" w:rsidRPr="00C13C6A" w:rsidTr="00AB08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689F" w:rsidRPr="00C13C6A" w:rsidRDefault="0039689F" w:rsidP="00D43B6A"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689F" w:rsidRDefault="0039689F" w:rsidP="00D43B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第2周</w:t>
            </w:r>
          </w:p>
          <w:p w:rsidR="0039689F" w:rsidRPr="00C13C6A" w:rsidRDefault="0039689F" w:rsidP="00893F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（9月</w:t>
            </w:r>
            <w:r w:rsidR="00893F8E">
              <w:rPr>
                <w:rFonts w:ascii="仿宋" w:eastAsia="仿宋" w:hAnsi="仿宋" w:hint="eastAsia"/>
                <w:sz w:val="24"/>
                <w:szCs w:val="24"/>
              </w:rPr>
              <w:t>19-20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5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志愿申报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_GB2312" w:eastAsia="仿宋_GB2312" w:hAnsi="宋体" w:hint="eastAsia"/>
                <w:sz w:val="24"/>
                <w:szCs w:val="24"/>
              </w:rPr>
              <w:t>专业介绍咨询组，专业</w:t>
            </w:r>
            <w:proofErr w:type="gramStart"/>
            <w:r w:rsidRPr="00C13C6A">
              <w:rPr>
                <w:rFonts w:ascii="仿宋_GB2312" w:eastAsia="仿宋_GB2312" w:hAnsi="宋体" w:hint="eastAsia"/>
                <w:sz w:val="24"/>
                <w:szCs w:val="24"/>
              </w:rPr>
              <w:t>申报组</w:t>
            </w:r>
            <w:proofErr w:type="gramEnd"/>
          </w:p>
        </w:tc>
        <w:tc>
          <w:tcPr>
            <w:tcW w:w="2752" w:type="dxa"/>
            <w:shd w:val="clear" w:color="auto" w:fill="auto"/>
            <w:vAlign w:val="center"/>
          </w:tcPr>
          <w:p w:rsidR="0039689F" w:rsidRPr="00C13C6A" w:rsidRDefault="0039689F" w:rsidP="00D43B6A">
            <w:pPr>
              <w:tabs>
                <w:tab w:val="left" w:pos="2019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_GB2312" w:eastAsia="仿宋_GB2312" w:hAnsi="宋体" w:hint="eastAsia"/>
                <w:sz w:val="24"/>
                <w:szCs w:val="24"/>
              </w:rPr>
              <w:t>学生根据个人兴趣和志向填报专业志愿。</w:t>
            </w:r>
          </w:p>
        </w:tc>
      </w:tr>
      <w:tr w:rsidR="0039689F" w:rsidRPr="00C13C6A" w:rsidTr="00AB08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689F" w:rsidRPr="00C13C6A" w:rsidRDefault="0039689F" w:rsidP="00D43B6A"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689F" w:rsidRDefault="0039689F" w:rsidP="00D43B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第3周</w:t>
            </w:r>
          </w:p>
          <w:p w:rsidR="0039689F" w:rsidRPr="00C13C6A" w:rsidRDefault="0039689F" w:rsidP="00893F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（9月</w:t>
            </w:r>
            <w:r w:rsidR="00893F8E">
              <w:rPr>
                <w:rFonts w:ascii="仿宋" w:eastAsia="仿宋" w:hAnsi="仿宋" w:hint="eastAsia"/>
                <w:sz w:val="24"/>
                <w:szCs w:val="24"/>
              </w:rPr>
              <w:t>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5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专业分配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-108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_GB2312" w:eastAsia="仿宋_GB2312" w:hAnsi="宋体" w:hint="eastAsia"/>
                <w:sz w:val="24"/>
                <w:szCs w:val="24"/>
              </w:rPr>
              <w:t>专业分配组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分配方式详见“工作实施方案”</w:t>
            </w:r>
          </w:p>
        </w:tc>
      </w:tr>
      <w:tr w:rsidR="0039689F" w:rsidRPr="00C13C6A" w:rsidTr="00AB08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689F" w:rsidRPr="00C13C6A" w:rsidRDefault="0039689F" w:rsidP="00D43B6A"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689F" w:rsidRDefault="0039689F" w:rsidP="00D43B6A">
            <w:pPr>
              <w:spacing w:line="360" w:lineRule="auto"/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第3周</w:t>
            </w:r>
          </w:p>
          <w:p w:rsidR="0039689F" w:rsidRPr="00C13C6A" w:rsidRDefault="0039689F" w:rsidP="00893F8E">
            <w:pPr>
              <w:spacing w:line="360" w:lineRule="auto"/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（9月</w:t>
            </w:r>
            <w:r w:rsidR="00DA590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893F8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-2</w:t>
            </w:r>
            <w:r w:rsidR="00893F8E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5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专业分流公示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689F" w:rsidRPr="00C13C6A" w:rsidRDefault="0039689F" w:rsidP="00D43B6A">
            <w:pPr>
              <w:spacing w:line="360" w:lineRule="auto"/>
              <w:ind w:right="-108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专业分配组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9689F" w:rsidRPr="00C13C6A" w:rsidRDefault="0039689F" w:rsidP="00D43B6A">
            <w:pPr>
              <w:tabs>
                <w:tab w:val="left" w:pos="2073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_GB2312" w:eastAsia="仿宋_GB2312" w:hAnsi="宋体" w:hint="eastAsia"/>
                <w:sz w:val="24"/>
                <w:szCs w:val="24"/>
              </w:rPr>
              <w:t>学院对各专业接受学生名单进行公示，为期三个工作日。公示期间，学生如有异议可向学院分流工作领导小组提出申诉。</w:t>
            </w:r>
          </w:p>
        </w:tc>
      </w:tr>
      <w:tr w:rsidR="00DA5903" w:rsidRPr="00C13C6A" w:rsidTr="00AB08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903" w:rsidRPr="00C13C6A" w:rsidRDefault="00DA5903" w:rsidP="00D43B6A"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DA5903" w:rsidRDefault="00DA5903" w:rsidP="00D43B6A">
            <w:pPr>
              <w:spacing w:line="360" w:lineRule="auto"/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第3周</w:t>
            </w:r>
          </w:p>
          <w:p w:rsidR="00DA5903" w:rsidRPr="00C13C6A" w:rsidRDefault="00DA5903" w:rsidP="00371333">
            <w:pPr>
              <w:spacing w:line="360" w:lineRule="auto"/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（9月24日）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5903" w:rsidRPr="00C13C6A" w:rsidRDefault="00DA5903" w:rsidP="00D43B6A">
            <w:pPr>
              <w:spacing w:line="360" w:lineRule="auto"/>
              <w:ind w:right="56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专业分流名单上报教务处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903" w:rsidRPr="00C13C6A" w:rsidRDefault="00DA5903" w:rsidP="00D43B6A">
            <w:pPr>
              <w:spacing w:line="360" w:lineRule="auto"/>
              <w:ind w:right="-108"/>
              <w:rPr>
                <w:rFonts w:ascii="仿宋" w:eastAsia="仿宋" w:hAnsi="仿宋"/>
                <w:sz w:val="24"/>
                <w:szCs w:val="24"/>
              </w:rPr>
            </w:pPr>
            <w:r w:rsidRPr="00C13C6A">
              <w:rPr>
                <w:rFonts w:ascii="仿宋" w:eastAsia="仿宋" w:hAnsi="仿宋" w:hint="eastAsia"/>
                <w:sz w:val="24"/>
                <w:szCs w:val="24"/>
              </w:rPr>
              <w:t>专业分配组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DA5903" w:rsidRPr="00C13C6A" w:rsidRDefault="00DA5903" w:rsidP="00D43B6A">
            <w:pPr>
              <w:tabs>
                <w:tab w:val="left" w:pos="2073"/>
              </w:tabs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5903">
              <w:rPr>
                <w:rFonts w:ascii="仿宋_GB2312" w:eastAsia="仿宋_GB2312" w:hAnsi="宋体" w:hint="eastAsia"/>
                <w:sz w:val="24"/>
                <w:szCs w:val="24"/>
              </w:rPr>
              <w:t>将确定好的各专业各班学生名单报送教务处备案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，为开课做好准备。</w:t>
            </w:r>
          </w:p>
        </w:tc>
      </w:tr>
    </w:tbl>
    <w:p w:rsidR="006E3340" w:rsidRPr="0039689F" w:rsidRDefault="006E3340"/>
    <w:sectPr w:rsidR="006E3340" w:rsidRPr="00396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F"/>
    <w:rsid w:val="0035424D"/>
    <w:rsid w:val="00371333"/>
    <w:rsid w:val="0039689F"/>
    <w:rsid w:val="004B2174"/>
    <w:rsid w:val="006E3340"/>
    <w:rsid w:val="00893F8E"/>
    <w:rsid w:val="00AB08C1"/>
    <w:rsid w:val="00B91251"/>
    <w:rsid w:val="00DA5903"/>
    <w:rsid w:val="00E520A3"/>
    <w:rsid w:val="00F06CF9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89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68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89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6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Weidong</dc:creator>
  <cp:lastModifiedBy>LI Weidong</cp:lastModifiedBy>
  <cp:revision>8</cp:revision>
  <cp:lastPrinted>2020-09-12T10:07:00Z</cp:lastPrinted>
  <dcterms:created xsi:type="dcterms:W3CDTF">2020-09-14T06:47:00Z</dcterms:created>
  <dcterms:modified xsi:type="dcterms:W3CDTF">2020-09-14T07:35:00Z</dcterms:modified>
</cp:coreProperties>
</file>